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48270E">
        <w:trPr>
          <w:trHeight w:hRule="exact" w:val="794"/>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011D5B4" w14:textId="3D75758A" w:rsidR="00FF51F3" w:rsidRDefault="00C04589" w:rsidP="00FF51F3">
            <w:pPr>
              <w:pStyle w:val="TableParagraph"/>
              <w:rPr>
                <w:b w:val="0"/>
              </w:rPr>
            </w:pPr>
            <w:proofErr w:type="spellStart"/>
            <w:r>
              <w:rPr>
                <w:bCs w:val="0"/>
              </w:rPr>
              <w:t>Ratby</w:t>
            </w:r>
            <w:proofErr w:type="spellEnd"/>
            <w:r>
              <w:rPr>
                <w:bCs w:val="0"/>
              </w:rPr>
              <w:t xml:space="preserve"> Road </w:t>
            </w:r>
            <w:proofErr w:type="spellStart"/>
            <w:r>
              <w:rPr>
                <w:bCs w:val="0"/>
              </w:rPr>
              <w:t>Copse</w:t>
            </w:r>
            <w:proofErr w:type="spellEnd"/>
          </w:p>
          <w:p w14:paraId="2196A9AD" w14:textId="33574D1B" w:rsidR="00453E94" w:rsidRPr="00565BE5" w:rsidRDefault="00453E94" w:rsidP="00FF51F3">
            <w:pPr>
              <w:pStyle w:val="TableParagraph"/>
              <w:rPr>
                <w:bCs w:val="0"/>
              </w:rPr>
            </w:pP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43369A61"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3B52A47" w14:textId="508A5448" w:rsidR="00FF51F3" w:rsidRPr="00357C6E" w:rsidRDefault="00370822" w:rsidP="00E05324">
            <w:pPr>
              <w:pStyle w:val="TableParagraph"/>
              <w:rPr>
                <w:bCs w:val="0"/>
              </w:rPr>
            </w:pPr>
            <w:r>
              <w:rPr>
                <w:bCs w:val="0"/>
              </w:rPr>
              <w:t>LCC</w:t>
            </w: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75ECC336" w:rsidR="00FF51F3" w:rsidRPr="004425C3" w:rsidRDefault="00BD07FA"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28AC969E" w:rsidR="00FF51F3" w:rsidRPr="004425C3" w:rsidRDefault="00BD07FA" w:rsidP="00976754">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4A47CDA" w14:textId="208E9A7F" w:rsidR="008D761E" w:rsidRDefault="00B22D43" w:rsidP="00FF51F3">
            <w:pPr>
              <w:pStyle w:val="TableParagraph"/>
              <w:rPr>
                <w:b w:val="0"/>
                <w:i/>
                <w:noProof/>
                <w:lang w:eastAsia="en-GB"/>
              </w:rPr>
            </w:pPr>
            <w:r>
              <w:rPr>
                <w:bCs w:val="0"/>
                <w:iCs/>
              </w:rPr>
              <w:t>Attached</w:t>
            </w: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lastRenderedPageBreak/>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1E4DF3">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68560891" w:rsidR="00FF51F3" w:rsidRPr="00593AA2" w:rsidRDefault="00F23EDD" w:rsidP="00FF51F3">
            <w:pPr>
              <w:pStyle w:val="TableParagraph"/>
              <w:rPr>
                <w:bCs w:val="0"/>
              </w:rPr>
            </w:pPr>
            <w:r w:rsidRPr="00593AA2">
              <w:rPr>
                <w:bCs w:val="0"/>
              </w:rPr>
              <w:t>The site serves</w:t>
            </w:r>
            <w:r w:rsidR="000E685B" w:rsidRPr="00593AA2">
              <w:rPr>
                <w:bCs w:val="0"/>
              </w:rPr>
              <w:t xml:space="preserve"> </w:t>
            </w:r>
            <w:r w:rsidR="002B66E4">
              <w:rPr>
                <w:bCs w:val="0"/>
              </w:rPr>
              <w:t>Groby</w:t>
            </w:r>
            <w:r w:rsidR="00885A17" w:rsidRPr="00593AA2">
              <w:rPr>
                <w:bCs w:val="0"/>
              </w:rPr>
              <w:t xml:space="preserve"> village</w:t>
            </w:r>
            <w:r w:rsidR="001E4DF3">
              <w:rPr>
                <w:bCs w:val="0"/>
              </w:rPr>
              <w:t>.</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372157FF" w:rsidR="00FF51F3" w:rsidRPr="00095394" w:rsidRDefault="00095394" w:rsidP="00FF51F3">
            <w:pPr>
              <w:pStyle w:val="TableParagraph"/>
              <w:rPr>
                <w:bCs w:val="0"/>
              </w:rPr>
            </w:pPr>
            <w:r w:rsidRPr="00095394">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3EB6C82B" w:rsidR="00FF51F3" w:rsidRPr="00286901" w:rsidRDefault="007623C8" w:rsidP="00FF51F3">
            <w:pPr>
              <w:pStyle w:val="TableParagraph"/>
              <w:rPr>
                <w:bCs w:val="0"/>
              </w:rPr>
            </w:pPr>
            <w:r>
              <w:rPr>
                <w:bCs w:val="0"/>
              </w:rPr>
              <w:t>0.</w:t>
            </w:r>
            <w:r w:rsidR="004F3CE3">
              <w:rPr>
                <w:bCs w:val="0"/>
              </w:rPr>
              <w:t>3</w:t>
            </w:r>
            <w:r w:rsidR="00543546">
              <w:rPr>
                <w:bCs w:val="0"/>
              </w:rPr>
              <w:t xml:space="preserve">5 </w:t>
            </w:r>
            <w:r w:rsidR="00286901" w:rsidRPr="00286901">
              <w:rPr>
                <w:bCs w:val="0"/>
              </w:rPr>
              <w:t>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8235D6">
        <w:trPr>
          <w:trHeight w:hRule="exact" w:val="1588"/>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96C0665" w14:textId="2F9C9E99" w:rsidR="003320CC" w:rsidRPr="00FE122E" w:rsidRDefault="0012774A" w:rsidP="00FE122E">
            <w:pPr>
              <w:pStyle w:val="TableParagraph"/>
            </w:pPr>
            <w:r w:rsidRPr="0069658A">
              <w:t xml:space="preserve">Yes. The site is well-connected to </w:t>
            </w:r>
            <w:r w:rsidR="00A35F3C">
              <w:t>Groby village</w:t>
            </w:r>
            <w:r w:rsidR="00991A09" w:rsidRPr="0069658A">
              <w:t xml:space="preserve"> and may be accessed</w:t>
            </w:r>
            <w:r w:rsidR="0021113C">
              <w:t xml:space="preserve"> by road and</w:t>
            </w:r>
            <w:r w:rsidR="00991A09" w:rsidRPr="0069658A">
              <w:t xml:space="preserve"> on foot from </w:t>
            </w:r>
            <w:proofErr w:type="spellStart"/>
            <w:r w:rsidR="0021113C">
              <w:t>Ratby</w:t>
            </w:r>
            <w:proofErr w:type="spellEnd"/>
            <w:r w:rsidR="0021113C">
              <w:t xml:space="preserve"> Road (LE6 0BS).</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D039FD">
        <w:trPr>
          <w:trHeight w:hRule="exact" w:val="572"/>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089831" w14:textId="19A82951" w:rsidR="00031AB4" w:rsidRPr="00C25ADD" w:rsidRDefault="00C25ADD" w:rsidP="00CD6F46">
            <w:pPr>
              <w:pStyle w:val="TableParagraph"/>
              <w:rPr>
                <w:bCs w:val="0"/>
              </w:rPr>
            </w:pPr>
            <w:r w:rsidRPr="00BD6F9B">
              <w:rPr>
                <w:bCs w:val="0"/>
              </w:rPr>
              <w:t>Yes.</w:t>
            </w:r>
            <w:r w:rsidR="00D45FD9" w:rsidRPr="00BD6F9B">
              <w:rPr>
                <w:bCs w:val="0"/>
              </w:rPr>
              <w:t xml:space="preserve"> The nearest accessible </w:t>
            </w:r>
            <w:r w:rsidR="00B25891" w:rsidRPr="00BD6F9B">
              <w:rPr>
                <w:bCs w:val="0"/>
              </w:rPr>
              <w:t xml:space="preserve">natural green space larger than 2 hectares is more than </w:t>
            </w:r>
            <w:r w:rsidR="00BD6F9B" w:rsidRPr="00BD6F9B">
              <w:rPr>
                <w:bCs w:val="0"/>
              </w:rPr>
              <w:t>300 m (5 minutes) walk away.</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462C67">
        <w:trPr>
          <w:trHeight w:hRule="exact" w:val="1474"/>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4B7DB59F" w:rsidR="00FF51F3" w:rsidRPr="00791719" w:rsidRDefault="0083771D" w:rsidP="005B2327">
            <w:pPr>
              <w:pStyle w:val="TableParagraph"/>
              <w:rPr>
                <w:b w:val="0"/>
              </w:rPr>
            </w:pPr>
            <w:r w:rsidRPr="000B3420">
              <w:rPr>
                <w:bCs w:val="0"/>
              </w:rPr>
              <w:t>The nearest residences are in Groby village adjacent to</w:t>
            </w:r>
            <w:r w:rsidR="00F62BA3">
              <w:rPr>
                <w:bCs w:val="0"/>
              </w:rPr>
              <w:t xml:space="preserve"> the </w:t>
            </w:r>
            <w:r w:rsidR="006463F2">
              <w:rPr>
                <w:bCs w:val="0"/>
              </w:rPr>
              <w:t xml:space="preserve">north, </w:t>
            </w:r>
            <w:r w:rsidR="00F62BA3">
              <w:rPr>
                <w:bCs w:val="0"/>
              </w:rPr>
              <w:t>south</w:t>
            </w:r>
            <w:r w:rsidR="006463F2">
              <w:rPr>
                <w:bCs w:val="0"/>
              </w:rPr>
              <w:t>,</w:t>
            </w:r>
            <w:r w:rsidR="00F62BA3">
              <w:rPr>
                <w:bCs w:val="0"/>
              </w:rPr>
              <w:t xml:space="preserve"> and east </w:t>
            </w:r>
            <w:r w:rsidR="00916FEC">
              <w:rPr>
                <w:bCs w:val="0"/>
              </w:rPr>
              <w:t>sides</w:t>
            </w:r>
            <w:r w:rsidR="005F0265">
              <w:rPr>
                <w:bCs w:val="0"/>
              </w:rPr>
              <w:t xml:space="preserve"> of the site.</w:t>
            </w:r>
            <w:r w:rsidR="00735388">
              <w:rPr>
                <w:bCs w:val="0"/>
              </w:rPr>
              <w:t xml:space="preserve"> Brookvale Groby Learning Campus</w:t>
            </w:r>
            <w:r w:rsidR="006463F2">
              <w:rPr>
                <w:bCs w:val="0"/>
              </w:rPr>
              <w:t xml:space="preserve"> is less than 100 m away.</w:t>
            </w:r>
            <w:r w:rsidR="005B2327">
              <w:t xml:space="preserve"> </w:t>
            </w:r>
            <w:r w:rsidRPr="000B3420">
              <w:rPr>
                <w:bCs w:val="0"/>
              </w:rPr>
              <w:t>All Groby village residences</w:t>
            </w:r>
            <w:r w:rsidR="00AF296A" w:rsidRPr="000B3420">
              <w:rPr>
                <w:bCs w:val="0"/>
              </w:rPr>
              <w:t xml:space="preserve"> are less than </w:t>
            </w:r>
            <w:r w:rsidR="00FE78DC" w:rsidRPr="000B3420">
              <w:rPr>
                <w:bCs w:val="0"/>
              </w:rPr>
              <w:t>1.</w:t>
            </w:r>
            <w:r w:rsidR="005B2327">
              <w:rPr>
                <w:bCs w:val="0"/>
              </w:rPr>
              <w:t>8</w:t>
            </w:r>
            <w:r w:rsidR="00FE78DC" w:rsidRPr="000B3420">
              <w:rPr>
                <w:bCs w:val="0"/>
              </w:rPr>
              <w:t xml:space="preserve"> km away. Bradgate Hill hamlet is </w:t>
            </w:r>
            <w:r w:rsidR="00E52131" w:rsidRPr="000B3420">
              <w:rPr>
                <w:bCs w:val="0"/>
              </w:rPr>
              <w:t xml:space="preserve">less than </w:t>
            </w:r>
            <w:r w:rsidR="004A59A7">
              <w:rPr>
                <w:bCs w:val="0"/>
              </w:rPr>
              <w:t>1.</w:t>
            </w:r>
            <w:r w:rsidR="00922B74">
              <w:rPr>
                <w:bCs w:val="0"/>
              </w:rPr>
              <w:t>8</w:t>
            </w:r>
            <w:r w:rsidR="00E52131" w:rsidRPr="000B3420">
              <w:rPr>
                <w:bCs w:val="0"/>
              </w:rPr>
              <w:t xml:space="preserve"> km away. The </w:t>
            </w:r>
            <w:proofErr w:type="spellStart"/>
            <w:r w:rsidR="00E52131" w:rsidRPr="000B3420">
              <w:rPr>
                <w:bCs w:val="0"/>
              </w:rPr>
              <w:t>Brantings</w:t>
            </w:r>
            <w:proofErr w:type="spellEnd"/>
            <w:r w:rsidR="00E52131" w:rsidRPr="000B3420">
              <w:rPr>
                <w:bCs w:val="0"/>
              </w:rPr>
              <w:t xml:space="preserve"> are less than </w:t>
            </w:r>
            <w:r w:rsidR="004476AF">
              <w:rPr>
                <w:bCs w:val="0"/>
              </w:rPr>
              <w:t>2.4</w:t>
            </w:r>
            <w:r w:rsidR="00317690" w:rsidRPr="000B3420">
              <w:rPr>
                <w:bCs w:val="0"/>
              </w:rPr>
              <w:t xml:space="preserve"> km away. Field Head is </w:t>
            </w:r>
            <w:r w:rsidR="00462C67">
              <w:rPr>
                <w:bCs w:val="0"/>
              </w:rPr>
              <w:t>3.</w:t>
            </w:r>
            <w:r w:rsidR="00844B5A">
              <w:rPr>
                <w:bCs w:val="0"/>
              </w:rPr>
              <w:t>9</w:t>
            </w:r>
            <w:r w:rsidR="000B3420" w:rsidRPr="000B3420">
              <w:rPr>
                <w:bCs w:val="0"/>
              </w:rPr>
              <w:t xml:space="preserve">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C55A4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E36B14C" w14:textId="0C9D9A70" w:rsidR="000F04F5" w:rsidRPr="00C55A44" w:rsidRDefault="008B4C8C" w:rsidP="00C55A44">
            <w:pPr>
              <w:pStyle w:val="TableParagraph"/>
              <w:rPr>
                <w:b w:val="0"/>
              </w:rPr>
            </w:pPr>
            <w:r w:rsidRPr="008B4C8C">
              <w:rPr>
                <w:bCs w:val="0"/>
              </w:rPr>
              <w:t>Identified as LGS in Pre-Submission Neighbourhood Plan</w:t>
            </w:r>
            <w:r w:rsidR="000F04F5">
              <w:rPr>
                <w:bCs w:val="0"/>
              </w:rP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04C393" w14:textId="562912AD" w:rsidR="009275F5" w:rsidRPr="00A1479D" w:rsidRDefault="009C7437" w:rsidP="008D761E">
            <w:pPr>
              <w:pStyle w:val="TableParagraph"/>
              <w:rPr>
                <w:bCs w:val="0"/>
              </w:rPr>
            </w:pPr>
            <w:r>
              <w:rPr>
                <w:bCs w:val="0"/>
              </w:rPr>
              <w:t>76.4</w:t>
            </w:r>
            <w:r w:rsidR="009133EC">
              <w:rPr>
                <w:bCs w:val="0"/>
              </w:rPr>
              <w:t xml:space="preserve"> </w:t>
            </w:r>
            <w:r w:rsidR="009133EC" w:rsidRPr="00A1479D">
              <w:rPr>
                <w:bCs w:val="0"/>
              </w:rPr>
              <w:t>% of respondents to our 2022 Community Survey supported LGS designation</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4E089DF5" w:rsidR="00FF51F3" w:rsidRPr="006C78A8" w:rsidRDefault="006C78A8" w:rsidP="00FF51F3">
            <w:pPr>
              <w:pStyle w:val="TableParagraph"/>
              <w:rPr>
                <w:bCs w:val="0"/>
              </w:rPr>
            </w:pPr>
            <w:r w:rsidRPr="006C78A8">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6BF6648F" w:rsidR="00FF51F3" w:rsidRPr="00FF51F3" w:rsidRDefault="006C78A8" w:rsidP="006C78A8">
            <w:pPr>
              <w:pStyle w:val="TableParagraph"/>
              <w:rPr>
                <w:b w:val="0"/>
              </w:rPr>
            </w:pPr>
            <w:r w:rsidRPr="006C78A8">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69922721" w:rsidR="00FF51F3" w:rsidRPr="001340BF" w:rsidRDefault="001340BF" w:rsidP="00FF51F3">
            <w:pPr>
              <w:pStyle w:val="TableParagraph"/>
              <w:rPr>
                <w:bCs w:val="0"/>
              </w:rPr>
            </w:pPr>
            <w:r w:rsidRPr="001340BF">
              <w:rPr>
                <w:bCs w:val="0"/>
              </w:rPr>
              <w:t>No</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7A47FE0D" w:rsidR="00FF51F3" w:rsidRPr="001340BF" w:rsidRDefault="001340BF" w:rsidP="00FF51F3">
            <w:pPr>
              <w:pStyle w:val="TableParagraph"/>
              <w:rPr>
                <w:bCs w:val="0"/>
              </w:rPr>
            </w:pPr>
            <w:r w:rsidRPr="001340BF">
              <w:rPr>
                <w:bCs w:val="0"/>
              </w:rPr>
              <w:t>No</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53AD8139" w:rsidR="00FF51F3" w:rsidRPr="001340BF" w:rsidRDefault="001340BF" w:rsidP="00FF51F3">
            <w:pPr>
              <w:pStyle w:val="TableParagraph"/>
              <w:rPr>
                <w:bCs w:val="0"/>
              </w:rPr>
            </w:pPr>
            <w:r w:rsidRPr="001340BF">
              <w:rPr>
                <w:bCs w:val="0"/>
              </w:rPr>
              <w:t>No</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2C7AE3E6" w:rsidR="00C45FAE" w:rsidRPr="001340BF" w:rsidRDefault="001340BF" w:rsidP="00F42F03">
            <w:pPr>
              <w:pStyle w:val="TableParagraph"/>
              <w:ind w:right="152"/>
              <w:rPr>
                <w:bCs w:val="0"/>
              </w:rPr>
            </w:pPr>
            <w:r w:rsidRPr="001340BF">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lastRenderedPageBreak/>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6E9CA1" w14:textId="3D3DDA15" w:rsidR="00A2539B" w:rsidRDefault="00A2539B" w:rsidP="00A2539B">
            <w:pPr>
              <w:pStyle w:val="TableParagraph"/>
              <w:rPr>
                <w:b w:val="0"/>
              </w:rPr>
            </w:pPr>
            <w:r w:rsidRPr="00777DFA">
              <w:rPr>
                <w:bCs w:val="0"/>
              </w:rPr>
              <w:t>The site lies in the Charnwood Forest Regional Park</w:t>
            </w:r>
            <w:r>
              <w:rPr>
                <w:bCs w:val="0"/>
              </w:rPr>
              <w:t>.</w:t>
            </w:r>
          </w:p>
          <w:p w14:paraId="26F15E65" w14:textId="7B174E92" w:rsidR="00120CE6" w:rsidRDefault="00120CE6" w:rsidP="00A2539B">
            <w:pPr>
              <w:pStyle w:val="TableParagraph"/>
              <w:rPr>
                <w:b w:val="0"/>
              </w:rPr>
            </w:pPr>
            <w:r>
              <w:t>The site lies in the Rothley Broo</w:t>
            </w:r>
            <w:r w:rsidR="00390879">
              <w:t>k Meadow Green Wedge.</w:t>
            </w:r>
          </w:p>
          <w:p w14:paraId="59E78FE1" w14:textId="77777777" w:rsidR="00FF51F3" w:rsidRPr="00FF51F3" w:rsidRDefault="00FF51F3" w:rsidP="00FF51F3">
            <w:pPr>
              <w:pStyle w:val="TableParagraph"/>
              <w:rPr>
                <w:b w:val="0"/>
              </w:rPr>
            </w:pP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7A4221FC" w:rsidR="00FF51F3" w:rsidRPr="00A2539B" w:rsidRDefault="00A2539B" w:rsidP="00FF51F3">
            <w:pPr>
              <w:pStyle w:val="TableParagraph"/>
              <w:rPr>
                <w:bCs w:val="0"/>
              </w:rPr>
            </w:pPr>
            <w:r w:rsidRPr="00A2539B">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75F1EAC4" w:rsidR="00FF51F3" w:rsidRPr="00A2539B" w:rsidRDefault="00A2539B" w:rsidP="00FF51F3">
            <w:pPr>
              <w:pStyle w:val="TableParagraph"/>
              <w:rPr>
                <w:bCs w:val="0"/>
              </w:rPr>
            </w:pPr>
            <w:r w:rsidRPr="00A2539B">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5F7D58D0" w:rsidR="00FF51F3" w:rsidRPr="00A409CB" w:rsidRDefault="005256DE" w:rsidP="00A409CB">
            <w:pPr>
              <w:pStyle w:val="TableParagraph"/>
              <w:rPr>
                <w:bCs w:val="0"/>
              </w:rPr>
            </w:pPr>
            <w:r>
              <w:rPr>
                <w:bCs w:val="0"/>
              </w:rPr>
              <w:t>No</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908FB41" w14:textId="4A271680" w:rsidR="002573AA" w:rsidRPr="00C45369" w:rsidRDefault="00C45369" w:rsidP="00FF51F3">
            <w:pPr>
              <w:pStyle w:val="TableParagraph"/>
              <w:rPr>
                <w:bCs w:val="0"/>
              </w:rPr>
            </w:pPr>
            <w:r w:rsidRPr="00C45369">
              <w:rPr>
                <w:bCs w:val="0"/>
              </w:rPr>
              <w:t>No</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B906E1">
        <w:trPr>
          <w:trHeight w:hRule="exact" w:val="1021"/>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513ACA3F" w:rsidR="008011A4" w:rsidRPr="00B906E1" w:rsidRDefault="005256DE" w:rsidP="00B906E1">
            <w:pPr>
              <w:pStyle w:val="TableParagraph"/>
              <w:rPr>
                <w:bCs w:val="0"/>
              </w:rPr>
            </w:pPr>
            <w:r>
              <w:rPr>
                <w:bCs w:val="0"/>
              </w:rPr>
              <w:t>No</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61D33C0D" w:rsidR="00FF51F3" w:rsidRPr="00B906E1" w:rsidRDefault="00B906E1" w:rsidP="00FF51F3">
            <w:pPr>
              <w:pStyle w:val="TableParagraph"/>
              <w:rPr>
                <w:bCs w:val="0"/>
              </w:rPr>
            </w:pPr>
            <w:r w:rsidRPr="00B906E1">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29692D0B" w:rsidR="00FF51F3" w:rsidRPr="00B906E1" w:rsidRDefault="00B906E1" w:rsidP="00FF51F3">
            <w:pPr>
              <w:pStyle w:val="TableParagraph"/>
              <w:rPr>
                <w:bCs w:val="0"/>
              </w:rPr>
            </w:pPr>
            <w:r w:rsidRPr="00B906E1">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529FA0D8" w:rsidR="00FF51F3" w:rsidRPr="00B906E1" w:rsidRDefault="00B906E1" w:rsidP="00FF51F3">
            <w:pPr>
              <w:pStyle w:val="TableParagraph"/>
              <w:rPr>
                <w:bCs w:val="0"/>
              </w:rPr>
            </w:pPr>
            <w:r w:rsidRPr="00B906E1">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63F1751F" w:rsidR="00FF51F3" w:rsidRPr="003D07A8" w:rsidRDefault="003C50ED" w:rsidP="00B906E1">
            <w:pPr>
              <w:pStyle w:val="TableParagraph"/>
              <w:rPr>
                <w:bCs w:val="0"/>
              </w:rPr>
            </w:pPr>
            <w:r>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6C73D7">
        <w:trPr>
          <w:trHeight w:hRule="exact" w:val="1304"/>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5FD67B" w14:textId="362A5A4C" w:rsidR="009B7F81" w:rsidRPr="00C826EA" w:rsidRDefault="00C826EA" w:rsidP="006C73D7">
            <w:pPr>
              <w:pStyle w:val="TableParagraph"/>
              <w:rPr>
                <w:bCs w:val="0"/>
              </w:rPr>
            </w:pPr>
            <w:r w:rsidRPr="00C826EA">
              <w:rPr>
                <w:bCs w:val="0"/>
              </w:rPr>
              <w:t>No</w:t>
            </w: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B6E313" w14:textId="646A44B1" w:rsidR="00F36228" w:rsidRPr="003C02FF" w:rsidRDefault="004D51FB" w:rsidP="004D51FB">
            <w:pPr>
              <w:pStyle w:val="TableParagraph"/>
              <w:rPr>
                <w:bCs w:val="0"/>
              </w:rPr>
            </w:pPr>
            <w:r w:rsidRPr="003C02FF">
              <w:rPr>
                <w:bCs w:val="0"/>
              </w:rPr>
              <w:t xml:space="preserve">Yes, there is </w:t>
            </w:r>
            <w:r w:rsidR="009207DC">
              <w:rPr>
                <w:bCs w:val="0"/>
              </w:rPr>
              <w:t xml:space="preserve">unrestricted </w:t>
            </w:r>
            <w:r w:rsidRPr="003C02FF">
              <w:rPr>
                <w:bCs w:val="0"/>
              </w:rPr>
              <w:t>public access to the whole site.</w:t>
            </w: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F26B4E">
        <w:trPr>
          <w:trHeight w:hRule="exact" w:val="1814"/>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89199E1" w14:textId="77777777" w:rsidR="00A90ED6" w:rsidRDefault="003C50ED" w:rsidP="00FF51F3">
            <w:pPr>
              <w:pStyle w:val="TableParagraph"/>
              <w:rPr>
                <w:b w:val="0"/>
              </w:rPr>
            </w:pPr>
            <w:r>
              <w:rPr>
                <w:bCs w:val="0"/>
              </w:rPr>
              <w:t>The site is much used for walking</w:t>
            </w:r>
            <w:r w:rsidR="005144BC">
              <w:rPr>
                <w:bCs w:val="0"/>
              </w:rPr>
              <w:t xml:space="preserve"> to and from Brookvale Groby Learning Campus</w:t>
            </w:r>
            <w:r>
              <w:rPr>
                <w:bCs w:val="0"/>
              </w:rPr>
              <w:t>.</w:t>
            </w:r>
          </w:p>
          <w:p w14:paraId="292F3002" w14:textId="77777777" w:rsidR="00BE0053" w:rsidRDefault="00BE0053" w:rsidP="00FF51F3">
            <w:pPr>
              <w:pStyle w:val="TableParagraph"/>
              <w:rPr>
                <w:b w:val="0"/>
              </w:rPr>
            </w:pPr>
          </w:p>
          <w:p w14:paraId="2026F914" w14:textId="1EFE2374" w:rsidR="00BE0053" w:rsidRPr="00411789" w:rsidRDefault="00BE0053" w:rsidP="00FF51F3">
            <w:pPr>
              <w:pStyle w:val="TableParagraph"/>
              <w:rPr>
                <w:bCs w:val="0"/>
              </w:rPr>
            </w:pPr>
            <w:r>
              <w:t>This accessible</w:t>
            </w:r>
            <w:r w:rsidR="00931924">
              <w:t xml:space="preserve"> natural (wooded) green space provides a visual respite from the surrounding residential development.</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6E72F408" w:rsidR="00FF51F3" w:rsidRPr="00F26B4E" w:rsidRDefault="00F26B4E" w:rsidP="00FF51F3">
            <w:pPr>
              <w:pStyle w:val="TableParagraph"/>
              <w:rPr>
                <w:bCs w:val="0"/>
              </w:rPr>
            </w:pPr>
            <w:r w:rsidRPr="00F26B4E">
              <w:rPr>
                <w:bCs w:val="0"/>
              </w:rPr>
              <w:t>No</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2DA6F98B" w:rsidR="00FF51F3" w:rsidRPr="00F26B4E" w:rsidRDefault="00F26B4E" w:rsidP="00FF51F3">
            <w:pPr>
              <w:pStyle w:val="TableParagraph"/>
              <w:rPr>
                <w:bCs w:val="0"/>
              </w:rPr>
            </w:pPr>
            <w:r w:rsidRPr="00F26B4E">
              <w:rPr>
                <w:bCs w:val="0"/>
              </w:rPr>
              <w:t>No</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 xml:space="preserve">Campaign to Protect Rural </w:t>
              </w:r>
              <w:proofErr w:type="spellStart"/>
              <w:r w:rsidRPr="000E2C63">
                <w:rPr>
                  <w:b w:val="0"/>
                  <w:i/>
                </w:rPr>
                <w:t>England</w:t>
              </w:r>
              <w:r w:rsidRPr="000E2C63">
                <w:rPr>
                  <w:rFonts w:ascii="Arial" w:hAnsi="Arial" w:cs="Arial"/>
                  <w:b w:val="0"/>
                  <w:i/>
                </w:rPr>
                <w:t>‟</w:t>
              </w:r>
            </w:hyperlink>
            <w:r w:rsidRPr="000E2C63">
              <w:rPr>
                <w:b w:val="0"/>
                <w:i/>
              </w:rPr>
              <w:t>s</w:t>
            </w:r>
            <w:proofErr w:type="spellEnd"/>
            <w:r w:rsidRPr="000E2C63">
              <w:rPr>
                <w:b w:val="0"/>
                <w:i/>
              </w:rPr>
              <w:t xml:space="preserve">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58B42776" w:rsidR="00FF51F3" w:rsidRPr="00F26B4E" w:rsidRDefault="00F26B4E" w:rsidP="00FF51F3">
            <w:pPr>
              <w:pStyle w:val="TableParagraph"/>
              <w:rPr>
                <w:bCs w:val="0"/>
              </w:rPr>
            </w:pPr>
            <w:r w:rsidRPr="00F26B4E">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3372359B" w:rsidR="00FF51F3" w:rsidRPr="00B61942" w:rsidRDefault="00882BAE" w:rsidP="00FF51F3">
            <w:pPr>
              <w:pStyle w:val="TableParagraph"/>
              <w:rPr>
                <w:bCs w:val="0"/>
              </w:rPr>
            </w:pPr>
            <w:r>
              <w:rPr>
                <w:bCs w:val="0"/>
              </w:rPr>
              <w:t>Yes</w:t>
            </w:r>
            <w:r w:rsidR="0096465C">
              <w:rPr>
                <w:bCs w:val="0"/>
              </w:rPr>
              <w:t xml:space="preserve"> – together with </w:t>
            </w:r>
            <w:proofErr w:type="spellStart"/>
            <w:r w:rsidR="0096465C">
              <w:rPr>
                <w:bCs w:val="0"/>
              </w:rPr>
              <w:t>Cowpen</w:t>
            </w:r>
            <w:proofErr w:type="spellEnd"/>
            <w:r w:rsidR="0096465C">
              <w:rPr>
                <w:bCs w:val="0"/>
              </w:rPr>
              <w:t xml:space="preserve"> Spinney and Groby Granite Railway</w:t>
            </w:r>
            <w:r w:rsidR="00396371">
              <w:rPr>
                <w:bCs w:val="0"/>
              </w:rPr>
              <w:t>, it acts as a wildlife corridor.</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lastRenderedPageBreak/>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650685">
        <w:trPr>
          <w:trHeight w:hRule="exact" w:val="1814"/>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406E7E4" w14:textId="42161E39" w:rsidR="00FF51F3" w:rsidRPr="00953175" w:rsidRDefault="008A4016" w:rsidP="00953175">
            <w:pPr>
              <w:pStyle w:val="TableParagraph"/>
            </w:pPr>
            <w:r>
              <w:t>No</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5445DF53" w:rsidR="00FF51F3" w:rsidRPr="00B1244A" w:rsidRDefault="00B1244A" w:rsidP="00FF51F3">
            <w:pPr>
              <w:pStyle w:val="TableParagraph"/>
              <w:rPr>
                <w:bCs w:val="0"/>
              </w:rPr>
            </w:pPr>
            <w:r w:rsidRPr="00B1244A">
              <w:rPr>
                <w:bCs w:val="0"/>
              </w:rPr>
              <w:t>None</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55670191" w:rsidR="00FF51F3" w:rsidRPr="00B1244A" w:rsidRDefault="00B1244A" w:rsidP="00FF51F3">
            <w:pPr>
              <w:pStyle w:val="TableParagraph"/>
              <w:rPr>
                <w:bCs w:val="0"/>
              </w:rPr>
            </w:pPr>
            <w:r w:rsidRPr="00B1244A">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713F66E2" w:rsidR="00FF51F3" w:rsidRPr="00B1244A" w:rsidRDefault="00B1244A" w:rsidP="00FF51F3">
            <w:pPr>
              <w:pStyle w:val="TableParagraph"/>
              <w:rPr>
                <w:bCs w:val="0"/>
              </w:rPr>
            </w:pPr>
            <w:r w:rsidRPr="00B1244A">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3E9372D9" w:rsidR="00D039FD" w:rsidRDefault="00B1244A" w:rsidP="00B1244A">
            <w:pPr>
              <w:pStyle w:val="TableParagraph"/>
              <w:rPr>
                <w:b w:val="0"/>
              </w:rPr>
            </w:pPr>
            <w:r w:rsidRPr="00B1244A">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s Accessible Natural Greenspace Standards (</w:t>
      </w:r>
      <w:proofErr w:type="spellStart"/>
      <w:r w:rsidR="004E7881">
        <w:t>ANGSt</w:t>
      </w:r>
      <w:proofErr w:type="spellEnd"/>
      <w:r w:rsidR="004E7881">
        <w:t xml:space="preserve">)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BD07FA"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BD07FA"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BD07FA"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465FBE">
          <w:pgSz w:w="11910" w:h="16840"/>
          <w:pgMar w:top="1360" w:right="1600" w:bottom="1120" w:left="1340" w:header="0" w:footer="807" w:gutter="0"/>
          <w:cols w:space="720"/>
          <w:docGrid w:linePitch="286"/>
        </w:sectPr>
      </w:pPr>
    </w:p>
    <w:p w14:paraId="48CE5933" w14:textId="3BC30DA5" w:rsidR="00D468DA" w:rsidRDefault="008956CB" w:rsidP="00551AA3">
      <w:pPr>
        <w:pStyle w:val="BodyText"/>
        <w:spacing w:before="37" w:line="278" w:lineRule="auto"/>
        <w:ind w:right="98"/>
        <w:jc w:val="center"/>
      </w:pPr>
      <w:r>
        <w:rPr>
          <w:noProof/>
        </w:rPr>
        <w:lastRenderedPageBreak/>
        <w:drawing>
          <wp:inline distT="0" distB="0" distL="0" distR="0" wp14:anchorId="44EF3926" wp14:editId="7ECF12F5">
            <wp:extent cx="8060055" cy="5695950"/>
            <wp:effectExtent l="0" t="0" r="0" b="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060055" cy="5695950"/>
                    </a:xfrm>
                    <a:prstGeom prst="rect">
                      <a:avLst/>
                    </a:prstGeom>
                  </pic:spPr>
                </pic:pic>
              </a:graphicData>
            </a:graphic>
          </wp:inline>
        </w:drawing>
      </w:r>
    </w:p>
    <w:p w14:paraId="0BBC1223" w14:textId="0DE41B73" w:rsidR="00214D19" w:rsidRDefault="00E456C7" w:rsidP="00531A6C">
      <w:pPr>
        <w:pStyle w:val="BodyText"/>
        <w:spacing w:before="37" w:line="278" w:lineRule="auto"/>
        <w:ind w:right="98"/>
        <w:jc w:val="center"/>
      </w:pPr>
      <w:r>
        <w:rPr>
          <w:noProof/>
        </w:rPr>
        <w:lastRenderedPageBreak/>
        <w:drawing>
          <wp:inline distT="0" distB="0" distL="0" distR="0" wp14:anchorId="02FDC1A1" wp14:editId="57611CAA">
            <wp:extent cx="5695950" cy="4272280"/>
            <wp:effectExtent l="6985" t="0" r="6985" b="6985"/>
            <wp:docPr id="1" name="Picture 1" descr="A picture containing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ee, outdoor, plan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rot="5400000">
                      <a:off x="0" y="0"/>
                      <a:ext cx="5695950" cy="4272280"/>
                    </a:xfrm>
                    <a:prstGeom prst="rect">
                      <a:avLst/>
                    </a:prstGeom>
                  </pic:spPr>
                </pic:pic>
              </a:graphicData>
            </a:graphic>
          </wp:inline>
        </w:drawing>
      </w:r>
    </w:p>
    <w:sectPr w:rsidR="00214D19" w:rsidSect="00551AA3">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CE14B" w14:textId="77777777" w:rsidR="00825C14" w:rsidRDefault="00825C14">
      <w:r>
        <w:separator/>
      </w:r>
    </w:p>
  </w:endnote>
  <w:endnote w:type="continuationSeparator" w:id="0">
    <w:p w14:paraId="2DD8B8E3" w14:textId="77777777" w:rsidR="00825C14" w:rsidRDefault="00825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395B8" w14:textId="77777777" w:rsidR="00825C14" w:rsidRDefault="00825C14">
      <w:r>
        <w:separator/>
      </w:r>
    </w:p>
  </w:footnote>
  <w:footnote w:type="continuationSeparator" w:id="0">
    <w:p w14:paraId="62BA3CF2" w14:textId="77777777" w:rsidR="00825C14" w:rsidRDefault="00825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A001" w14:textId="145C71B9" w:rsidR="00F42F03" w:rsidRDefault="00BD07FA">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5CC0" w14:textId="06BFDF24" w:rsidR="00F42F03" w:rsidRDefault="00BD07FA">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4020" w14:textId="22F666EB" w:rsidR="00F42F03" w:rsidRDefault="00BD07FA">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6"/>
  </w:num>
  <w:num w:numId="5" w16cid:durableId="1851793092">
    <w:abstractNumId w:val="2"/>
  </w:num>
  <w:num w:numId="6" w16cid:durableId="902641550">
    <w:abstractNumId w:val="1"/>
  </w:num>
  <w:num w:numId="7" w16cid:durableId="84667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59E7"/>
    <w:rsid w:val="00031AB4"/>
    <w:rsid w:val="00035AB7"/>
    <w:rsid w:val="00051208"/>
    <w:rsid w:val="00061808"/>
    <w:rsid w:val="00063FE1"/>
    <w:rsid w:val="00066658"/>
    <w:rsid w:val="00066F87"/>
    <w:rsid w:val="00067541"/>
    <w:rsid w:val="00080F8D"/>
    <w:rsid w:val="00083113"/>
    <w:rsid w:val="00095394"/>
    <w:rsid w:val="00095A34"/>
    <w:rsid w:val="000B26FD"/>
    <w:rsid w:val="000B3420"/>
    <w:rsid w:val="000B3A1A"/>
    <w:rsid w:val="000C4344"/>
    <w:rsid w:val="000E0C71"/>
    <w:rsid w:val="000E2C63"/>
    <w:rsid w:val="000E6749"/>
    <w:rsid w:val="000E685B"/>
    <w:rsid w:val="000F04F5"/>
    <w:rsid w:val="000F20E9"/>
    <w:rsid w:val="00116946"/>
    <w:rsid w:val="00120CE6"/>
    <w:rsid w:val="0012774A"/>
    <w:rsid w:val="001340BF"/>
    <w:rsid w:val="00135A0D"/>
    <w:rsid w:val="00174200"/>
    <w:rsid w:val="00180E29"/>
    <w:rsid w:val="00192DB1"/>
    <w:rsid w:val="001A1DE7"/>
    <w:rsid w:val="001B44D3"/>
    <w:rsid w:val="001D52AD"/>
    <w:rsid w:val="001E4DF3"/>
    <w:rsid w:val="00207C27"/>
    <w:rsid w:val="00207EA7"/>
    <w:rsid w:val="0021113C"/>
    <w:rsid w:val="00214D19"/>
    <w:rsid w:val="00225C05"/>
    <w:rsid w:val="002573AA"/>
    <w:rsid w:val="002622F0"/>
    <w:rsid w:val="00262F41"/>
    <w:rsid w:val="0027413A"/>
    <w:rsid w:val="00286901"/>
    <w:rsid w:val="002A7618"/>
    <w:rsid w:val="002B66E4"/>
    <w:rsid w:val="002B7DA9"/>
    <w:rsid w:val="002C24A5"/>
    <w:rsid w:val="002C6F68"/>
    <w:rsid w:val="002D4FC5"/>
    <w:rsid w:val="002D52F3"/>
    <w:rsid w:val="002D55E5"/>
    <w:rsid w:val="002F64E6"/>
    <w:rsid w:val="00300388"/>
    <w:rsid w:val="003010BC"/>
    <w:rsid w:val="003172E5"/>
    <w:rsid w:val="00317690"/>
    <w:rsid w:val="00324D60"/>
    <w:rsid w:val="003320CC"/>
    <w:rsid w:val="00337DC4"/>
    <w:rsid w:val="00357C6E"/>
    <w:rsid w:val="00363D6F"/>
    <w:rsid w:val="00370822"/>
    <w:rsid w:val="00385CF4"/>
    <w:rsid w:val="00386AFE"/>
    <w:rsid w:val="00390879"/>
    <w:rsid w:val="00396371"/>
    <w:rsid w:val="003967F5"/>
    <w:rsid w:val="00397413"/>
    <w:rsid w:val="003B256C"/>
    <w:rsid w:val="003C02FF"/>
    <w:rsid w:val="003C4801"/>
    <w:rsid w:val="003C50ED"/>
    <w:rsid w:val="003D07A8"/>
    <w:rsid w:val="003D3914"/>
    <w:rsid w:val="00411789"/>
    <w:rsid w:val="00416DBB"/>
    <w:rsid w:val="004425C3"/>
    <w:rsid w:val="004476AF"/>
    <w:rsid w:val="00450169"/>
    <w:rsid w:val="00453E94"/>
    <w:rsid w:val="00460B02"/>
    <w:rsid w:val="00462C67"/>
    <w:rsid w:val="004658B8"/>
    <w:rsid w:val="00465FBE"/>
    <w:rsid w:val="00466CC3"/>
    <w:rsid w:val="0047201D"/>
    <w:rsid w:val="0048270E"/>
    <w:rsid w:val="00482787"/>
    <w:rsid w:val="004A1009"/>
    <w:rsid w:val="004A2DB0"/>
    <w:rsid w:val="004A59A7"/>
    <w:rsid w:val="004C6A5C"/>
    <w:rsid w:val="004D2DC2"/>
    <w:rsid w:val="004D51FB"/>
    <w:rsid w:val="004E7881"/>
    <w:rsid w:val="004F12B7"/>
    <w:rsid w:val="004F3CE3"/>
    <w:rsid w:val="004F7FA1"/>
    <w:rsid w:val="005144BC"/>
    <w:rsid w:val="00516FB1"/>
    <w:rsid w:val="00520AB6"/>
    <w:rsid w:val="00521BF9"/>
    <w:rsid w:val="005256DE"/>
    <w:rsid w:val="005277FF"/>
    <w:rsid w:val="0053052F"/>
    <w:rsid w:val="005313B9"/>
    <w:rsid w:val="00531A6C"/>
    <w:rsid w:val="00532BBD"/>
    <w:rsid w:val="00543546"/>
    <w:rsid w:val="00551AA3"/>
    <w:rsid w:val="00563C6B"/>
    <w:rsid w:val="00565BE5"/>
    <w:rsid w:val="005664BF"/>
    <w:rsid w:val="00580934"/>
    <w:rsid w:val="00590A10"/>
    <w:rsid w:val="00590CBE"/>
    <w:rsid w:val="00593AA2"/>
    <w:rsid w:val="005941EA"/>
    <w:rsid w:val="0059425D"/>
    <w:rsid w:val="005A5938"/>
    <w:rsid w:val="005B2327"/>
    <w:rsid w:val="005D0E38"/>
    <w:rsid w:val="005D1839"/>
    <w:rsid w:val="005D611C"/>
    <w:rsid w:val="005E2698"/>
    <w:rsid w:val="005F0265"/>
    <w:rsid w:val="005F7B38"/>
    <w:rsid w:val="00616ED1"/>
    <w:rsid w:val="006219CF"/>
    <w:rsid w:val="006251B6"/>
    <w:rsid w:val="00632BDE"/>
    <w:rsid w:val="006463F2"/>
    <w:rsid w:val="0064739D"/>
    <w:rsid w:val="00650685"/>
    <w:rsid w:val="00675A21"/>
    <w:rsid w:val="00684318"/>
    <w:rsid w:val="0069658A"/>
    <w:rsid w:val="006C73D7"/>
    <w:rsid w:val="006C78A8"/>
    <w:rsid w:val="00703FDE"/>
    <w:rsid w:val="00705773"/>
    <w:rsid w:val="00707350"/>
    <w:rsid w:val="00730CE5"/>
    <w:rsid w:val="00732426"/>
    <w:rsid w:val="00735388"/>
    <w:rsid w:val="007408BD"/>
    <w:rsid w:val="00744242"/>
    <w:rsid w:val="00752AE5"/>
    <w:rsid w:val="007623C8"/>
    <w:rsid w:val="00762DB0"/>
    <w:rsid w:val="00781E17"/>
    <w:rsid w:val="00787C6F"/>
    <w:rsid w:val="00791719"/>
    <w:rsid w:val="007A64A2"/>
    <w:rsid w:val="007A799F"/>
    <w:rsid w:val="007A7F6B"/>
    <w:rsid w:val="007C5E01"/>
    <w:rsid w:val="007D69BC"/>
    <w:rsid w:val="007F78AE"/>
    <w:rsid w:val="00800C38"/>
    <w:rsid w:val="008011A4"/>
    <w:rsid w:val="00801221"/>
    <w:rsid w:val="008076FF"/>
    <w:rsid w:val="00815C11"/>
    <w:rsid w:val="008235D6"/>
    <w:rsid w:val="00825C14"/>
    <w:rsid w:val="0083771D"/>
    <w:rsid w:val="00844B5A"/>
    <w:rsid w:val="0085468C"/>
    <w:rsid w:val="00857818"/>
    <w:rsid w:val="008579F4"/>
    <w:rsid w:val="0087342B"/>
    <w:rsid w:val="00882BAE"/>
    <w:rsid w:val="00885A17"/>
    <w:rsid w:val="00894B10"/>
    <w:rsid w:val="008956CB"/>
    <w:rsid w:val="008A32C0"/>
    <w:rsid w:val="008A4016"/>
    <w:rsid w:val="008B4C8C"/>
    <w:rsid w:val="008C3D2F"/>
    <w:rsid w:val="008D761E"/>
    <w:rsid w:val="008E6EA8"/>
    <w:rsid w:val="008F2226"/>
    <w:rsid w:val="008F336E"/>
    <w:rsid w:val="008F43B8"/>
    <w:rsid w:val="008F7BBE"/>
    <w:rsid w:val="00905478"/>
    <w:rsid w:val="009133EC"/>
    <w:rsid w:val="00914611"/>
    <w:rsid w:val="00915A36"/>
    <w:rsid w:val="00916FEC"/>
    <w:rsid w:val="009207DC"/>
    <w:rsid w:val="00922B74"/>
    <w:rsid w:val="009275F5"/>
    <w:rsid w:val="00931924"/>
    <w:rsid w:val="009421B0"/>
    <w:rsid w:val="0095156B"/>
    <w:rsid w:val="00953175"/>
    <w:rsid w:val="0096069C"/>
    <w:rsid w:val="0096465C"/>
    <w:rsid w:val="00971956"/>
    <w:rsid w:val="00976754"/>
    <w:rsid w:val="009823F2"/>
    <w:rsid w:val="00991356"/>
    <w:rsid w:val="00991A09"/>
    <w:rsid w:val="009A797E"/>
    <w:rsid w:val="009B7B53"/>
    <w:rsid w:val="009B7F81"/>
    <w:rsid w:val="009C1E56"/>
    <w:rsid w:val="009C7437"/>
    <w:rsid w:val="009D0B21"/>
    <w:rsid w:val="009E5A46"/>
    <w:rsid w:val="009F0DC5"/>
    <w:rsid w:val="00A04395"/>
    <w:rsid w:val="00A1479D"/>
    <w:rsid w:val="00A2252E"/>
    <w:rsid w:val="00A2539B"/>
    <w:rsid w:val="00A274EF"/>
    <w:rsid w:val="00A35F3C"/>
    <w:rsid w:val="00A409CB"/>
    <w:rsid w:val="00A44CAE"/>
    <w:rsid w:val="00A74E3B"/>
    <w:rsid w:val="00A84018"/>
    <w:rsid w:val="00A90ED6"/>
    <w:rsid w:val="00A93CE4"/>
    <w:rsid w:val="00A95ED0"/>
    <w:rsid w:val="00AA3408"/>
    <w:rsid w:val="00AA4EAB"/>
    <w:rsid w:val="00AB5414"/>
    <w:rsid w:val="00AB788F"/>
    <w:rsid w:val="00AE161B"/>
    <w:rsid w:val="00AF296A"/>
    <w:rsid w:val="00B1244A"/>
    <w:rsid w:val="00B13E8A"/>
    <w:rsid w:val="00B22D43"/>
    <w:rsid w:val="00B25891"/>
    <w:rsid w:val="00B36189"/>
    <w:rsid w:val="00B40670"/>
    <w:rsid w:val="00B42551"/>
    <w:rsid w:val="00B443E2"/>
    <w:rsid w:val="00B518EB"/>
    <w:rsid w:val="00B61942"/>
    <w:rsid w:val="00B70B9A"/>
    <w:rsid w:val="00B76A00"/>
    <w:rsid w:val="00B8782D"/>
    <w:rsid w:val="00B906E1"/>
    <w:rsid w:val="00B9676E"/>
    <w:rsid w:val="00BA14BA"/>
    <w:rsid w:val="00BD07FA"/>
    <w:rsid w:val="00BD6F9B"/>
    <w:rsid w:val="00BE0053"/>
    <w:rsid w:val="00BE441C"/>
    <w:rsid w:val="00BE541F"/>
    <w:rsid w:val="00BF4C7B"/>
    <w:rsid w:val="00BF7211"/>
    <w:rsid w:val="00C04589"/>
    <w:rsid w:val="00C04D80"/>
    <w:rsid w:val="00C115B6"/>
    <w:rsid w:val="00C17F86"/>
    <w:rsid w:val="00C24C36"/>
    <w:rsid w:val="00C25ADD"/>
    <w:rsid w:val="00C45369"/>
    <w:rsid w:val="00C45FAE"/>
    <w:rsid w:val="00C4704B"/>
    <w:rsid w:val="00C47CAC"/>
    <w:rsid w:val="00C55A44"/>
    <w:rsid w:val="00C72667"/>
    <w:rsid w:val="00C74475"/>
    <w:rsid w:val="00C81A2B"/>
    <w:rsid w:val="00C826EA"/>
    <w:rsid w:val="00CA189C"/>
    <w:rsid w:val="00CB61FF"/>
    <w:rsid w:val="00CC645D"/>
    <w:rsid w:val="00CD0D27"/>
    <w:rsid w:val="00CD6F46"/>
    <w:rsid w:val="00D01320"/>
    <w:rsid w:val="00D039FD"/>
    <w:rsid w:val="00D0639B"/>
    <w:rsid w:val="00D33E2A"/>
    <w:rsid w:val="00D3758A"/>
    <w:rsid w:val="00D45FD9"/>
    <w:rsid w:val="00D468DA"/>
    <w:rsid w:val="00D60DF4"/>
    <w:rsid w:val="00D61F10"/>
    <w:rsid w:val="00D6277E"/>
    <w:rsid w:val="00D71A46"/>
    <w:rsid w:val="00D815F1"/>
    <w:rsid w:val="00D81BA4"/>
    <w:rsid w:val="00D852B6"/>
    <w:rsid w:val="00D861E8"/>
    <w:rsid w:val="00DA0205"/>
    <w:rsid w:val="00DA08DD"/>
    <w:rsid w:val="00DC3489"/>
    <w:rsid w:val="00E05324"/>
    <w:rsid w:val="00E07B4A"/>
    <w:rsid w:val="00E236EE"/>
    <w:rsid w:val="00E3226E"/>
    <w:rsid w:val="00E456C7"/>
    <w:rsid w:val="00E52131"/>
    <w:rsid w:val="00E5321E"/>
    <w:rsid w:val="00E575E2"/>
    <w:rsid w:val="00E64464"/>
    <w:rsid w:val="00E64C1B"/>
    <w:rsid w:val="00E671C1"/>
    <w:rsid w:val="00E82085"/>
    <w:rsid w:val="00E83E51"/>
    <w:rsid w:val="00E8541C"/>
    <w:rsid w:val="00E909C1"/>
    <w:rsid w:val="00E97863"/>
    <w:rsid w:val="00EB38C9"/>
    <w:rsid w:val="00EC3098"/>
    <w:rsid w:val="00EC6D04"/>
    <w:rsid w:val="00EE4582"/>
    <w:rsid w:val="00EF4028"/>
    <w:rsid w:val="00F0177D"/>
    <w:rsid w:val="00F05292"/>
    <w:rsid w:val="00F10234"/>
    <w:rsid w:val="00F127E9"/>
    <w:rsid w:val="00F208B9"/>
    <w:rsid w:val="00F23EDD"/>
    <w:rsid w:val="00F25AF9"/>
    <w:rsid w:val="00F26B4E"/>
    <w:rsid w:val="00F36228"/>
    <w:rsid w:val="00F42D73"/>
    <w:rsid w:val="00F42F03"/>
    <w:rsid w:val="00F5209A"/>
    <w:rsid w:val="00F565E0"/>
    <w:rsid w:val="00F6048F"/>
    <w:rsid w:val="00F62BA3"/>
    <w:rsid w:val="00F65F0F"/>
    <w:rsid w:val="00F72449"/>
    <w:rsid w:val="00F773B1"/>
    <w:rsid w:val="00F8325D"/>
    <w:rsid w:val="00F95094"/>
    <w:rsid w:val="00FC3EFF"/>
    <w:rsid w:val="00FD5C59"/>
    <w:rsid w:val="00FD6B3B"/>
    <w:rsid w:val="00FE122E"/>
    <w:rsid w:val="00FE78DC"/>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theme" Target="theme/theme1.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fontTable" Target="fontTable.xml"/><Relationship Id="rId8" Type="http://schemas.openxmlformats.org/officeDocument/2006/relationships/hyperlink" Target="http://publications.naturalengland.org.uk/publication/40004?category=47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2534</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Griffin</cp:lastModifiedBy>
  <cp:revision>4</cp:revision>
  <cp:lastPrinted>2021-09-30T23:02:00Z</cp:lastPrinted>
  <dcterms:created xsi:type="dcterms:W3CDTF">2024-01-07T15:17:00Z</dcterms:created>
  <dcterms:modified xsi:type="dcterms:W3CDTF">2024-01-14T10:01:00Z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